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26" w:rsidRPr="00240DAF" w:rsidRDefault="00AC6926" w:rsidP="00AC69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0DAF">
        <w:rPr>
          <w:rFonts w:ascii="Times New Roman" w:hAnsi="Times New Roman" w:cs="Times New Roman"/>
          <w:b/>
          <w:sz w:val="36"/>
          <w:szCs w:val="36"/>
        </w:rPr>
        <w:t xml:space="preserve">Relaxační chvilky </w:t>
      </w:r>
    </w:p>
    <w:p w:rsidR="00752098" w:rsidRPr="00240DAF" w:rsidRDefault="00AC6926" w:rsidP="00AC69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0DAF">
        <w:rPr>
          <w:rFonts w:ascii="Times New Roman" w:hAnsi="Times New Roman" w:cs="Times New Roman"/>
          <w:b/>
          <w:sz w:val="36"/>
          <w:szCs w:val="36"/>
        </w:rPr>
        <w:t>relaxací proti stresu aneb jak se sebou vycházet v dobrém</w:t>
      </w:r>
    </w:p>
    <w:p w:rsidR="00AC6926" w:rsidRDefault="00AC6926" w:rsidP="00AC6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Skupinová relaxace za použití základních relaxačních </w:t>
      </w:r>
      <w:proofErr w:type="gramStart"/>
      <w:r>
        <w:rPr>
          <w:rFonts w:ascii="Times New Roman" w:hAnsi="Times New Roman" w:cs="Times New Roman"/>
          <w:sz w:val="28"/>
          <w:szCs w:val="28"/>
        </w:rPr>
        <w:t>technik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Grounding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(uzemnění), dýchání a dechová cvičení, stabilizační cvičení (předěl, kotva), koncentrační cvičení (</w:t>
      </w:r>
      <w:proofErr w:type="spellStart"/>
      <w:r>
        <w:rPr>
          <w:rFonts w:ascii="Times New Roman" w:hAnsi="Times New Roman" w:cs="Times New Roman"/>
          <w:sz w:val="28"/>
          <w:szCs w:val="28"/>
        </w:rPr>
        <w:t>centering</w:t>
      </w:r>
      <w:proofErr w:type="spellEnd"/>
      <w:r>
        <w:rPr>
          <w:rFonts w:ascii="Times New Roman" w:hAnsi="Times New Roman" w:cs="Times New Roman"/>
          <w:sz w:val="28"/>
          <w:szCs w:val="28"/>
        </w:rPr>
        <w:t>, naslouchání), cvičen</w:t>
      </w:r>
      <w:r w:rsidR="000E15FF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 pro první pomoc při zátěži, kotvení ve smyslech a v cíli.</w:t>
      </w:r>
    </w:p>
    <w:p w:rsidR="00AC6926" w:rsidRDefault="00AC6926" w:rsidP="00AC6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Práce s</w:t>
      </w:r>
      <w:r w:rsidR="00652FF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tělem</w:t>
      </w:r>
      <w:r w:rsidR="00652FFA">
        <w:rPr>
          <w:rFonts w:ascii="Times New Roman" w:hAnsi="Times New Roman" w:cs="Times New Roman"/>
          <w:sz w:val="28"/>
          <w:szCs w:val="28"/>
        </w:rPr>
        <w:t xml:space="preserve"> podle Wilhelma Reicha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2FFA">
        <w:rPr>
          <w:rFonts w:ascii="Times New Roman" w:hAnsi="Times New Roman" w:cs="Times New Roman"/>
          <w:sz w:val="28"/>
          <w:szCs w:val="28"/>
        </w:rPr>
        <w:t xml:space="preserve"> práce s </w:t>
      </w:r>
      <w:r>
        <w:rPr>
          <w:rFonts w:ascii="Times New Roman" w:hAnsi="Times New Roman" w:cs="Times New Roman"/>
          <w:sz w:val="28"/>
          <w:szCs w:val="28"/>
        </w:rPr>
        <w:t>hranice</w:t>
      </w:r>
      <w:r w:rsidR="00652FFA">
        <w:rPr>
          <w:rFonts w:ascii="Times New Roman" w:hAnsi="Times New Roman" w:cs="Times New Roman"/>
          <w:sz w:val="28"/>
          <w:szCs w:val="28"/>
        </w:rPr>
        <w:t xml:space="preserve">mi, Autogenní trénink (pro zklidnění), </w:t>
      </w:r>
      <w:proofErr w:type="spellStart"/>
      <w:r w:rsidR="00652FFA">
        <w:rPr>
          <w:rFonts w:ascii="Times New Roman" w:hAnsi="Times New Roman" w:cs="Times New Roman"/>
          <w:sz w:val="28"/>
          <w:szCs w:val="28"/>
        </w:rPr>
        <w:t>Jacobsonova</w:t>
      </w:r>
      <w:proofErr w:type="spellEnd"/>
      <w:r w:rsidR="00652FFA">
        <w:rPr>
          <w:rFonts w:ascii="Times New Roman" w:hAnsi="Times New Roman" w:cs="Times New Roman"/>
          <w:sz w:val="28"/>
          <w:szCs w:val="28"/>
        </w:rPr>
        <w:t xml:space="preserve"> progresivní </w:t>
      </w:r>
      <w:r w:rsidR="000B7550">
        <w:rPr>
          <w:rFonts w:ascii="Times New Roman" w:hAnsi="Times New Roman" w:cs="Times New Roman"/>
          <w:sz w:val="28"/>
          <w:szCs w:val="28"/>
        </w:rPr>
        <w:t xml:space="preserve">(svalová) </w:t>
      </w:r>
      <w:r w:rsidR="00652FFA">
        <w:rPr>
          <w:rFonts w:ascii="Times New Roman" w:hAnsi="Times New Roman" w:cs="Times New Roman"/>
          <w:sz w:val="28"/>
          <w:szCs w:val="28"/>
        </w:rPr>
        <w:t>relaxace (pro zvládání vnitřního neklidu a jako předcházení agresivním projevům)</w:t>
      </w:r>
      <w:r w:rsidR="00A767E4">
        <w:rPr>
          <w:rFonts w:ascii="Times New Roman" w:hAnsi="Times New Roman" w:cs="Times New Roman"/>
          <w:sz w:val="28"/>
          <w:szCs w:val="28"/>
        </w:rPr>
        <w:t>.</w:t>
      </w:r>
    </w:p>
    <w:p w:rsidR="00A767E4" w:rsidRPr="00AC6926" w:rsidRDefault="00A767E4" w:rsidP="00AC6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hygienických důvodů je nutné, aby měl každý vlastní karimatku, polštářek a deku</w:t>
      </w:r>
      <w:r w:rsidRPr="00926050">
        <w:rPr>
          <w:rFonts w:ascii="Times New Roman" w:hAnsi="Times New Roman" w:cs="Times New Roman"/>
          <w:sz w:val="28"/>
          <w:szCs w:val="28"/>
        </w:rPr>
        <w:t xml:space="preserve">. </w:t>
      </w:r>
      <w:r w:rsidR="00926050" w:rsidRPr="00926050">
        <w:rPr>
          <w:rFonts w:ascii="Times New Roman" w:hAnsi="Times New Roman" w:cs="Times New Roman"/>
          <w:sz w:val="28"/>
          <w:szCs w:val="28"/>
        </w:rPr>
        <w:t xml:space="preserve">K zařazení Vašeho dítěte do </w:t>
      </w:r>
      <w:r w:rsidR="00926050">
        <w:rPr>
          <w:rFonts w:ascii="Times New Roman" w:hAnsi="Times New Roman" w:cs="Times New Roman"/>
          <w:sz w:val="28"/>
          <w:szCs w:val="28"/>
        </w:rPr>
        <w:t>relaxací</w:t>
      </w:r>
      <w:r w:rsidR="00926050" w:rsidRPr="00926050">
        <w:rPr>
          <w:rFonts w:ascii="Times New Roman" w:hAnsi="Times New Roman" w:cs="Times New Roman"/>
          <w:sz w:val="28"/>
          <w:szCs w:val="28"/>
        </w:rPr>
        <w:t xml:space="preserve"> je třeba závazný souhlas rodiče. </w:t>
      </w:r>
      <w:r>
        <w:rPr>
          <w:rFonts w:ascii="Times New Roman" w:hAnsi="Times New Roman" w:cs="Times New Roman"/>
          <w:sz w:val="28"/>
          <w:szCs w:val="28"/>
        </w:rPr>
        <w:t>Mapování zájmu proběhne v září 2021</w:t>
      </w:r>
      <w:r w:rsidR="00926050">
        <w:rPr>
          <w:rFonts w:ascii="Times New Roman" w:hAnsi="Times New Roman" w:cs="Times New Roman"/>
          <w:sz w:val="28"/>
          <w:szCs w:val="28"/>
        </w:rPr>
        <w:t xml:space="preserve"> písemně.</w:t>
      </w:r>
      <w:bookmarkStart w:id="0" w:name="_GoBack"/>
      <w:bookmarkEnd w:id="0"/>
    </w:p>
    <w:sectPr w:rsidR="00A767E4" w:rsidRPr="00AC6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26"/>
    <w:rsid w:val="000B7550"/>
    <w:rsid w:val="000E15FF"/>
    <w:rsid w:val="00240DAF"/>
    <w:rsid w:val="00280945"/>
    <w:rsid w:val="0030469B"/>
    <w:rsid w:val="005A2B5A"/>
    <w:rsid w:val="00652FFA"/>
    <w:rsid w:val="00926050"/>
    <w:rsid w:val="00A767E4"/>
    <w:rsid w:val="00AC6926"/>
    <w:rsid w:val="00FC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3F10"/>
  <w15:chartTrackingRefBased/>
  <w15:docId w15:val="{491809ED-A2D1-4D11-A130-8912804D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Škarecká</dc:creator>
  <cp:keywords/>
  <dc:description/>
  <cp:lastModifiedBy>Dagmar Škarecká</cp:lastModifiedBy>
  <cp:revision>7</cp:revision>
  <cp:lastPrinted>2021-08-31T05:54:00Z</cp:lastPrinted>
  <dcterms:created xsi:type="dcterms:W3CDTF">2021-08-26T07:19:00Z</dcterms:created>
  <dcterms:modified xsi:type="dcterms:W3CDTF">2021-08-31T06:33:00Z</dcterms:modified>
</cp:coreProperties>
</file>